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6B3AC5BD" w14:textId="77777777" w:rsidR="001B20A8" w:rsidRDefault="001B20A8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</w:t>
      </w:r>
      <w:proofErr w:type="spellStart"/>
      <w:r w:rsidR="00257A1C" w:rsidRPr="003D071A">
        <w:rPr>
          <w:rFonts w:ascii="Arial" w:hAnsi="Arial" w:cs="Arial"/>
          <w:lang w:val="hr-HR"/>
        </w:rPr>
        <w:t>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</w:t>
          </w:r>
          <w:proofErr w:type="spellEnd"/>
          <w:r w:rsidR="003D071A" w:rsidRPr="003D071A">
            <w:rPr>
              <w:rFonts w:ascii="Arial" w:hAnsi="Arial" w:cs="Arial"/>
              <w:lang w:val="hr-HR"/>
            </w:rPr>
            <w:t xml:space="preserve">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</w:p>
    <w:permEnd w:id="727909817"/>
    <w:p w14:paraId="5E4BF054" w14:textId="6081B648" w:rsidR="00257A1C" w:rsidRDefault="009B6545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48C0DED8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2A31CFA0" w14:textId="77777777" w:rsidR="001B20A8" w:rsidRDefault="001B20A8" w:rsidP="001B20A8">
      <w:pPr>
        <w:pStyle w:val="Bezproreda"/>
        <w:jc w:val="center"/>
        <w:rPr>
          <w:rFonts w:ascii="Arial" w:hAnsi="Arial" w:cs="Arial"/>
          <w:b/>
          <w:lang w:val="hr-HR"/>
        </w:rPr>
      </w:pPr>
      <w:r w:rsidRPr="003F2EB6">
        <w:rPr>
          <w:rFonts w:ascii="Arial" w:hAnsi="Arial" w:cs="Arial"/>
          <w:b/>
          <w:lang w:val="hr-HR"/>
        </w:rPr>
        <w:t>UGOVOR O STUDIRANJU</w:t>
      </w:r>
    </w:p>
    <w:p w14:paraId="53F6E7B8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42245955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0783E368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1.</w:t>
      </w:r>
    </w:p>
    <w:p w14:paraId="69B7B1DE" w14:textId="77777777" w:rsidR="001B20A8" w:rsidRPr="001E6ADD" w:rsidRDefault="001B20A8" w:rsidP="001B20A8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472F8E7B" w14:textId="77777777" w:rsidR="001B20A8" w:rsidRPr="00917EE1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r>
        <w:rPr>
          <w:rFonts w:ascii="Arial" w:hAnsi="Arial" w:cs="Arial"/>
          <w:lang w:val="hr-HR"/>
        </w:rPr>
        <w:t>Poduzetništvo koji se izvodi u Pazinu</w:t>
      </w:r>
      <w:r w:rsidRPr="00EC0E44">
        <w:rPr>
          <w:rFonts w:ascii="Arial" w:hAnsi="Arial" w:cs="Arial"/>
          <w:lang w:val="hr-HR"/>
        </w:rPr>
        <w:t xml:space="preserve"> završetkom kojeg se studentu izdaje diploma o stečenih 180 ECTS bodova i stječe stručni  naziv </w:t>
      </w:r>
      <w:r w:rsidRPr="00917EE1">
        <w:rPr>
          <w:rFonts w:ascii="Arial" w:hAnsi="Arial" w:cs="Arial"/>
          <w:lang w:val="hr-HR"/>
        </w:rPr>
        <w:t>prvostupnik/prvostupnica</w:t>
      </w:r>
      <w:r>
        <w:rPr>
          <w:rFonts w:ascii="Arial" w:hAnsi="Arial" w:cs="Arial"/>
          <w:lang w:val="hr-HR"/>
        </w:rPr>
        <w:t xml:space="preserve"> </w:t>
      </w:r>
      <w:r w:rsidRPr="00917EE1">
        <w:rPr>
          <w:rFonts w:ascii="Arial" w:hAnsi="Arial" w:cs="Arial"/>
          <w:lang w:val="hr-HR"/>
        </w:rPr>
        <w:t>(baccalaureus/</w:t>
      </w:r>
      <w:proofErr w:type="spellStart"/>
      <w:r w:rsidRPr="00917EE1">
        <w:rPr>
          <w:rFonts w:ascii="Arial" w:hAnsi="Arial" w:cs="Arial"/>
          <w:lang w:val="hr-HR"/>
        </w:rPr>
        <w:t>baccalaurea</w:t>
      </w:r>
      <w:proofErr w:type="spellEnd"/>
      <w:r w:rsidRPr="00917EE1">
        <w:rPr>
          <w:rFonts w:ascii="Arial" w:hAnsi="Arial" w:cs="Arial"/>
          <w:lang w:val="hr-HR"/>
        </w:rPr>
        <w:t xml:space="preserve">) </w:t>
      </w:r>
      <w:r>
        <w:rPr>
          <w:rFonts w:ascii="Arial" w:hAnsi="Arial" w:cs="Arial"/>
          <w:lang w:val="hr-HR"/>
        </w:rPr>
        <w:t xml:space="preserve">ekonomije </w:t>
      </w:r>
      <w:r w:rsidRPr="00917EE1">
        <w:rPr>
          <w:rFonts w:ascii="Arial" w:hAnsi="Arial" w:cs="Arial"/>
          <w:lang w:val="hr-HR"/>
        </w:rPr>
        <w:t>(</w:t>
      </w:r>
      <w:proofErr w:type="spellStart"/>
      <w:r w:rsidRPr="00917EE1">
        <w:rPr>
          <w:rFonts w:ascii="Arial" w:hAnsi="Arial" w:cs="Arial"/>
          <w:lang w:val="hr-HR"/>
        </w:rPr>
        <w:t>bacc</w:t>
      </w:r>
      <w:proofErr w:type="spellEnd"/>
      <w:r w:rsidRPr="00917EE1">
        <w:rPr>
          <w:rFonts w:ascii="Arial" w:hAnsi="Arial" w:cs="Arial"/>
          <w:lang w:val="hr-HR"/>
        </w:rPr>
        <w:t xml:space="preserve">. </w:t>
      </w:r>
      <w:proofErr w:type="spellStart"/>
      <w:r>
        <w:rPr>
          <w:rFonts w:ascii="Arial" w:hAnsi="Arial" w:cs="Arial"/>
          <w:lang w:val="hr-HR"/>
        </w:rPr>
        <w:t>oec</w:t>
      </w:r>
      <w:proofErr w:type="spellEnd"/>
      <w:r w:rsidRPr="00917EE1">
        <w:rPr>
          <w:rFonts w:ascii="Arial" w:hAnsi="Arial" w:cs="Arial"/>
          <w:lang w:val="hr-HR"/>
        </w:rPr>
        <w:t>.).</w:t>
      </w:r>
    </w:p>
    <w:p w14:paraId="0679CFB1" w14:textId="77777777" w:rsidR="001B20A8" w:rsidRPr="00EC0E44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Studij traje 3 godine.</w:t>
      </w:r>
    </w:p>
    <w:p w14:paraId="0A2165F6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3E514BBC" w14:textId="77777777" w:rsidR="001B20A8" w:rsidRPr="00EC0E44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4FD33C12" w14:textId="77777777" w:rsidR="001B20A8" w:rsidRPr="00EC0E44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75B45108" w14:textId="77777777" w:rsidR="001B20A8" w:rsidRPr="001E6ADD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EC0E44"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21959F96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041804C1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2.</w:t>
      </w:r>
    </w:p>
    <w:p w14:paraId="287B09A0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132D0ABB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Ugovorne strane utvrđuju da je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temeljem provedenog natječajnog postupka stekao pravo na upis u prvu godinu studija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</w:t>
      </w:r>
    </w:p>
    <w:p w14:paraId="420165F9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4AB1EA95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Prilikom upisa prve godine studija </w:t>
      </w:r>
      <w:r>
        <w:rPr>
          <w:rFonts w:ascii="Arial" w:hAnsi="Arial" w:cs="Arial"/>
          <w:lang w:val="hr-HR"/>
        </w:rPr>
        <w:t>S</w:t>
      </w:r>
      <w:r w:rsidRPr="003F2EB6">
        <w:rPr>
          <w:rFonts w:ascii="Arial" w:hAnsi="Arial" w:cs="Arial"/>
          <w:lang w:val="hr-HR"/>
        </w:rPr>
        <w:t>tudent upisuje 60 ECTS bodova.</w:t>
      </w:r>
    </w:p>
    <w:p w14:paraId="268129E7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4431393E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3.</w:t>
      </w:r>
    </w:p>
    <w:p w14:paraId="2F6DCD73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226F8B06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Troškovi studija </w:t>
      </w:r>
      <w:r>
        <w:rPr>
          <w:rFonts w:ascii="Arial" w:hAnsi="Arial" w:cs="Arial"/>
          <w:lang w:val="hr-HR"/>
        </w:rPr>
        <w:t>studenta u redovitom statusu</w:t>
      </w:r>
      <w:r w:rsidRPr="003F2EB6">
        <w:rPr>
          <w:rFonts w:ascii="Arial" w:hAnsi="Arial" w:cs="Arial"/>
          <w:lang w:val="hr-HR"/>
        </w:rPr>
        <w:t xml:space="preserve"> koji se po prvi puta upisuje u prvu godinu </w:t>
      </w:r>
      <w:r>
        <w:rPr>
          <w:rFonts w:ascii="Arial" w:hAnsi="Arial" w:cs="Arial"/>
          <w:lang w:val="hr-HR"/>
        </w:rPr>
        <w:t xml:space="preserve"> stručnog prijediplomskog </w:t>
      </w:r>
      <w:r w:rsidRPr="003F2EB6">
        <w:rPr>
          <w:rFonts w:ascii="Arial" w:hAnsi="Arial" w:cs="Arial"/>
          <w:lang w:val="hr-HR"/>
        </w:rPr>
        <w:t>studija</w:t>
      </w:r>
      <w:r>
        <w:rPr>
          <w:rFonts w:ascii="Arial" w:hAnsi="Arial" w:cs="Arial"/>
          <w:lang w:val="hr-HR"/>
        </w:rPr>
        <w:t xml:space="preserve"> Poduzetništvo</w:t>
      </w:r>
      <w:r w:rsidRPr="003F2EB6">
        <w:rPr>
          <w:rFonts w:ascii="Arial" w:hAnsi="Arial" w:cs="Arial"/>
          <w:lang w:val="hr-HR"/>
        </w:rPr>
        <w:t xml:space="preserve"> u akademskoj godini 202</w:t>
      </w:r>
      <w:r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3F2EB6">
        <w:rPr>
          <w:rFonts w:ascii="Arial" w:hAnsi="Arial" w:cs="Arial"/>
          <w:lang w:val="hr-HR"/>
        </w:rPr>
        <w:t>. subvencioniraju se u cijelosti.</w:t>
      </w:r>
    </w:p>
    <w:p w14:paraId="2C351B48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0C64522E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 </w:t>
      </w:r>
      <w:r w:rsidRPr="00684C93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684C93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 w:rsidRPr="003F2EB6">
        <w:rPr>
          <w:rFonts w:ascii="Arial" w:hAnsi="Arial" w:cs="Arial"/>
          <w:lang w:val="hr-HR"/>
        </w:rPr>
        <w:t xml:space="preserve"> sukladno Zakonu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Statutu i naputcima Ministarstva znanosti</w:t>
      </w:r>
      <w:r>
        <w:rPr>
          <w:rFonts w:ascii="Arial" w:hAnsi="Arial" w:cs="Arial"/>
          <w:lang w:val="hr-HR"/>
        </w:rPr>
        <w:t xml:space="preserve">, </w:t>
      </w:r>
      <w:r w:rsidRPr="003F2EB6">
        <w:rPr>
          <w:rFonts w:ascii="Arial" w:hAnsi="Arial" w:cs="Arial"/>
          <w:lang w:val="hr-HR"/>
        </w:rPr>
        <w:t>obrazovanja</w:t>
      </w:r>
      <w:r>
        <w:rPr>
          <w:rFonts w:ascii="Arial" w:hAnsi="Arial" w:cs="Arial"/>
          <w:lang w:val="hr-HR"/>
        </w:rPr>
        <w:t xml:space="preserve"> i mladih</w:t>
      </w:r>
      <w:r w:rsidRPr="003F2EB6">
        <w:rPr>
          <w:rFonts w:ascii="Arial" w:hAnsi="Arial" w:cs="Arial"/>
          <w:lang w:val="hr-HR"/>
        </w:rPr>
        <w:t>. Odluka će se  objav</w:t>
      </w:r>
      <w:r>
        <w:rPr>
          <w:rFonts w:ascii="Arial" w:hAnsi="Arial" w:cs="Arial"/>
          <w:lang w:val="hr-HR"/>
        </w:rPr>
        <w:t>ljivati</w:t>
      </w:r>
      <w:r w:rsidRPr="003F2EB6">
        <w:rPr>
          <w:rFonts w:ascii="Arial" w:hAnsi="Arial" w:cs="Arial"/>
          <w:lang w:val="hr-HR"/>
        </w:rPr>
        <w:t xml:space="preserve"> na mrežnoj stranici </w:t>
      </w:r>
      <w:hyperlink r:id="rId9" w:history="1">
        <w:r w:rsidRPr="006C2296">
          <w:rPr>
            <w:rStyle w:val="Hiperveza"/>
            <w:rFonts w:ascii="Arial" w:hAnsi="Arial" w:cs="Arial"/>
            <w:lang w:val="hr-HR"/>
          </w:rPr>
          <w:t>www.veleri.hr</w:t>
        </w:r>
      </w:hyperlink>
      <w:r w:rsidRPr="003F2EB6">
        <w:rPr>
          <w:rFonts w:ascii="Arial" w:hAnsi="Arial" w:cs="Arial"/>
          <w:lang w:val="hr-HR"/>
        </w:rPr>
        <w:t>.</w:t>
      </w:r>
    </w:p>
    <w:p w14:paraId="7FB16AF3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5460EDFA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</w:t>
      </w:r>
      <w:r w:rsidRPr="003F2EB6">
        <w:rPr>
          <w:rFonts w:ascii="Arial" w:hAnsi="Arial" w:cs="Arial"/>
          <w:lang w:val="hr-HR"/>
        </w:rPr>
        <w:t xml:space="preserve">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</w:t>
      </w: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ima pravo zadržati do tada uplaćena sredstva.</w:t>
      </w:r>
    </w:p>
    <w:p w14:paraId="259679D9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18CD2E22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4.</w:t>
      </w:r>
    </w:p>
    <w:p w14:paraId="126F9FF4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5F57FFB2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4DF9485F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6F5A5640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5.</w:t>
      </w:r>
    </w:p>
    <w:p w14:paraId="77ABCB1C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149BE6BD" w14:textId="6E32C886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Visoko učilište </w:t>
      </w:r>
      <w:r w:rsidRPr="003F2EB6">
        <w:rPr>
          <w:rFonts w:ascii="Arial" w:hAnsi="Arial" w:cs="Arial"/>
          <w:lang w:val="hr-HR"/>
        </w:rPr>
        <w:t>se obvezuje studentu omogućiti potpunu i kvalitetnu izvedbu studijskog programa, uredno pohađanje nastave te druga prava utvrđena studijskim programom, Zakonom o</w:t>
      </w:r>
      <w:r>
        <w:rPr>
          <w:rFonts w:ascii="Arial" w:hAnsi="Arial" w:cs="Arial"/>
          <w:lang w:val="hr-HR"/>
        </w:rPr>
        <w:t xml:space="preserve"> visokom obrazovanju i znanstvenoj djelatnosti</w:t>
      </w:r>
      <w:r w:rsidRPr="003F2EB6">
        <w:rPr>
          <w:rFonts w:ascii="Arial" w:hAnsi="Arial" w:cs="Arial"/>
          <w:lang w:val="hr-HR"/>
        </w:rPr>
        <w:t xml:space="preserve">, Statutom </w:t>
      </w:r>
      <w:r>
        <w:rPr>
          <w:rFonts w:ascii="Arial" w:hAnsi="Arial" w:cs="Arial"/>
          <w:lang w:val="hr-HR"/>
        </w:rPr>
        <w:t>Veleučilišta u Rijeci</w:t>
      </w:r>
      <w:r w:rsidRPr="003F2EB6">
        <w:rPr>
          <w:rFonts w:ascii="Arial" w:hAnsi="Arial" w:cs="Arial"/>
          <w:lang w:val="hr-HR"/>
        </w:rPr>
        <w:t xml:space="preserve">, Pravilnikom o studiranju i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2D43BE88" w14:textId="1AF13901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3324ADC9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3BEF93FD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710D14A5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lastRenderedPageBreak/>
        <w:t>Članak 6.</w:t>
      </w:r>
    </w:p>
    <w:p w14:paraId="1DDDDF93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63D6D7F4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Student ima pravo i obvezu uredno i na vrijeme ispunjavati sve obveze predviđene studijskim programom,</w:t>
      </w:r>
      <w:r>
        <w:rPr>
          <w:rFonts w:ascii="Arial" w:hAnsi="Arial" w:cs="Arial"/>
          <w:lang w:val="hr-HR"/>
        </w:rPr>
        <w:t xml:space="preserve"> Statutom</w:t>
      </w:r>
      <w:r w:rsidRPr="003F2EB6">
        <w:rPr>
          <w:rFonts w:ascii="Arial" w:hAnsi="Arial" w:cs="Arial"/>
          <w:lang w:val="hr-HR"/>
        </w:rPr>
        <w:t xml:space="preserve">, Pravilnikom o studiranju i drugim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44278568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3B35B17C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7.</w:t>
      </w:r>
    </w:p>
    <w:p w14:paraId="15E6BF8F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504F9ECD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Studentu prestaje status studenta danom obrane završnog rada, danom ispisa sa studija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 xml:space="preserve">, istekom roka za upis u sljedeću akademsku godinu, istekom roka predviđenog za završetak studijskog programa, danom isključenja sa studija iz razloga predviđenih drugim općim aktima </w:t>
      </w:r>
      <w:r>
        <w:rPr>
          <w:rFonts w:ascii="Arial" w:hAnsi="Arial" w:cs="Arial"/>
          <w:lang w:val="hr-HR"/>
        </w:rPr>
        <w:t>visokog učilišta</w:t>
      </w:r>
      <w:r w:rsidRPr="003F2EB6">
        <w:rPr>
          <w:rFonts w:ascii="Arial" w:hAnsi="Arial" w:cs="Arial"/>
          <w:lang w:val="hr-HR"/>
        </w:rPr>
        <w:t>.</w:t>
      </w:r>
    </w:p>
    <w:p w14:paraId="198BEDC0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282C98F9" w14:textId="77777777" w:rsidR="001B20A8" w:rsidRPr="00D62368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>Članak 8.</w:t>
      </w:r>
    </w:p>
    <w:p w14:paraId="51F5411A" w14:textId="77777777" w:rsidR="001B20A8" w:rsidRDefault="001B20A8" w:rsidP="001B20A8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48CF6893" w14:textId="77777777" w:rsidR="001B20A8" w:rsidRPr="00762C71" w:rsidRDefault="001B20A8" w:rsidP="001B20A8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>seminarskih,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57EB98FB" w14:textId="77777777" w:rsidR="001B20A8" w:rsidRDefault="001B20A8" w:rsidP="001B20A8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</w:t>
      </w:r>
    </w:p>
    <w:p w14:paraId="0458BD43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5B617247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4469FDD0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313ADD3F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9.</w:t>
      </w:r>
    </w:p>
    <w:p w14:paraId="3A4674B5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3BF80DC9" w14:textId="77777777" w:rsidR="001B20A8" w:rsidRPr="00D62368" w:rsidRDefault="001B20A8" w:rsidP="001B20A8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36359D2E" w14:textId="77777777" w:rsidR="001B20A8" w:rsidRPr="00D62368" w:rsidRDefault="001B20A8" w:rsidP="001B20A8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>prikuplja osobne podatke potrebne za reguliranje statusa studenata te za ostvarivanje prava iz studentskoga standarda, sukladno Zakonu o</w:t>
      </w:r>
      <w:r>
        <w:rPr>
          <w:rFonts w:ascii="Arial" w:eastAsia="Calibri" w:hAnsi="Arial" w:cs="Arial"/>
          <w:color w:val="000000" w:themeColor="text1"/>
          <w:lang w:val="hr-HR"/>
        </w:rPr>
        <w:t xml:space="preserve"> visokom obrazovanju 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znanstvenoj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41DBBA4A" w14:textId="77777777" w:rsidR="001B20A8" w:rsidRPr="00D62368" w:rsidRDefault="001B20A8" w:rsidP="001B20A8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258674CA" w14:textId="77777777" w:rsidR="001B20A8" w:rsidRPr="00D62368" w:rsidRDefault="001B20A8" w:rsidP="001B20A8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323B1CEF" w14:textId="77777777" w:rsidR="001B20A8" w:rsidRPr="00D62368" w:rsidRDefault="001B20A8" w:rsidP="001B20A8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20D1D577" w14:textId="77777777" w:rsidR="001B20A8" w:rsidRPr="00D62368" w:rsidRDefault="001B20A8" w:rsidP="001B20A8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2981A8BB" w14:textId="212BCA5E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27FF4387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1C80FC1A" w14:textId="77777777" w:rsidR="001B20A8" w:rsidRDefault="001B20A8" w:rsidP="001B20A8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B5439AE" w14:textId="77777777" w:rsidR="001B20A8" w:rsidRDefault="001B20A8" w:rsidP="001B20A8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09357F96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646C59E2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 xml:space="preserve">Na sva pitanja koja nisu regulirana ovim Ugovorom primjenjivat će se odredbe Zakona o </w:t>
      </w:r>
      <w:r>
        <w:rPr>
          <w:rFonts w:ascii="Arial" w:hAnsi="Arial" w:cs="Arial"/>
          <w:lang w:val="hr-HR"/>
        </w:rPr>
        <w:t xml:space="preserve">visokom obrazovanju i </w:t>
      </w:r>
      <w:r w:rsidRPr="003F2EB6">
        <w:rPr>
          <w:rFonts w:ascii="Arial" w:hAnsi="Arial" w:cs="Arial"/>
          <w:lang w:val="hr-HR"/>
        </w:rPr>
        <w:t>znanstvenoj djelatnosti, Zakona o obveznim odnosima, Zakona o autorskom pravu i srodnim pravima te općih a</w:t>
      </w:r>
      <w:r>
        <w:rPr>
          <w:rFonts w:ascii="Arial" w:hAnsi="Arial" w:cs="Arial"/>
          <w:lang w:val="hr-HR"/>
        </w:rPr>
        <w:t>kata visokog učilišta</w:t>
      </w:r>
      <w:r w:rsidRPr="003F2EB6">
        <w:rPr>
          <w:rFonts w:ascii="Arial" w:hAnsi="Arial" w:cs="Arial"/>
          <w:lang w:val="hr-HR"/>
        </w:rPr>
        <w:t>.</w:t>
      </w:r>
    </w:p>
    <w:p w14:paraId="2BC11C61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2A6A7095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506DD893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211A4E14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9322478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63ADC2D8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1C18BB9A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7BE1C255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1EE92A59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720A485C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0F86DBD3" w14:textId="77777777" w:rsidR="001B20A8" w:rsidRPr="003F2EB6" w:rsidRDefault="001B20A8" w:rsidP="001B20A8">
      <w:pPr>
        <w:pStyle w:val="Bezproreda"/>
        <w:jc w:val="center"/>
        <w:rPr>
          <w:rFonts w:ascii="Arial" w:hAnsi="Arial" w:cs="Arial"/>
          <w:lang w:val="hr-HR"/>
        </w:rPr>
      </w:pPr>
    </w:p>
    <w:p w14:paraId="43ABDE6E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33810551" w14:textId="77777777" w:rsidR="001B20A8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77B5C8B8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13E221F3" w14:textId="77777777" w:rsidR="001B20A8" w:rsidRPr="003F2EB6" w:rsidRDefault="001B20A8" w:rsidP="001B20A8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7RVQaUAYFDiy4XKAhQDpQQKyvSqwWY8AxtSzjC6zn7scpAYQmZfmo6E9C+PS5ygTRVfCh7nCCn6fYCbDYnEnA==" w:salt="lk8U3BeEexIFWwcieHHZs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20A8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rsid w:val="001B2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35789F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6800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2026-07-10T09:28:00Z</dcterms:created>
  <dcterms:modified xsi:type="dcterms:W3CDTF">2026-07-10T09:28:00Z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